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bookmarkEnd w:id="7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170" w:rsidRDefault="00E24170" w:rsidP="007B5604">
      <w:r>
        <w:separator/>
      </w:r>
    </w:p>
  </w:endnote>
  <w:endnote w:type="continuationSeparator" w:id="0">
    <w:p w:rsidR="00E24170" w:rsidRDefault="00E2417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2417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7261B2" w:rsidRDefault="00B87613" w:rsidP="00817E3B">
    <w:pPr>
      <w:pBdr>
        <w:top w:val="single" w:sz="4" w:space="1" w:color="auto"/>
      </w:pBd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</w:t>
    </w:r>
    <w:r w:rsidR="007261B2">
      <w:rPr>
        <w:rFonts w:ascii="Arial" w:hAnsi="Arial" w:cs="Arial"/>
        <w:i/>
        <w:sz w:val="20"/>
      </w:rPr>
      <w:t xml:space="preserve">                         </w:t>
    </w:r>
    <w:r w:rsidRPr="00DF23B6">
      <w:rPr>
        <w:rFonts w:ascii="Arial" w:hAnsi="Arial" w:cs="Arial"/>
        <w:i/>
        <w:sz w:val="20"/>
      </w:rPr>
      <w:t xml:space="preserve">   </w:t>
    </w:r>
    <w:r w:rsidR="007B7334">
      <w:rPr>
        <w:rFonts w:ascii="Arial" w:hAnsi="Arial" w:cs="Arial"/>
        <w:i/>
        <w:sz w:val="20"/>
      </w:rPr>
      <w:t>Nabava dveh ultrazvočnih aparatov</w:t>
    </w:r>
  </w:p>
  <w:p w:rsidR="0046591B" w:rsidRPr="00B87613" w:rsidRDefault="00E24170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334" w:rsidRDefault="007B733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170" w:rsidRDefault="00E24170" w:rsidP="007B5604">
      <w:r>
        <w:separator/>
      </w:r>
    </w:p>
  </w:footnote>
  <w:footnote w:type="continuationSeparator" w:id="0">
    <w:p w:rsidR="00E24170" w:rsidRDefault="00E2417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334" w:rsidRDefault="007B733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7B7334">
      <w:rPr>
        <w:rFonts w:ascii="Arial" w:hAnsi="Arial" w:cs="Arial"/>
        <w:b/>
        <w:sz w:val="20"/>
        <w:szCs w:val="20"/>
      </w:rPr>
      <w:t>6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E2417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334" w:rsidRDefault="007B733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MmLKhv6MuQFR3Ks5spqXCkC97WtOkgimG/ptRFamm8nfbnEBoaO8XyQWD0jLrJ5FdA4VgdD3GQG3ouCOAFUQA==" w:salt="T5HOPXPjB/yO4cyZu0cne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960A7"/>
    <w:rsid w:val="000B654D"/>
    <w:rsid w:val="00131D58"/>
    <w:rsid w:val="00143585"/>
    <w:rsid w:val="00180D7E"/>
    <w:rsid w:val="0020522D"/>
    <w:rsid w:val="00262F75"/>
    <w:rsid w:val="002632A5"/>
    <w:rsid w:val="002801C5"/>
    <w:rsid w:val="002F4230"/>
    <w:rsid w:val="003236E7"/>
    <w:rsid w:val="003452B5"/>
    <w:rsid w:val="00356F78"/>
    <w:rsid w:val="003E65FB"/>
    <w:rsid w:val="00403F64"/>
    <w:rsid w:val="0040589B"/>
    <w:rsid w:val="004A34D8"/>
    <w:rsid w:val="004B5E6F"/>
    <w:rsid w:val="004B72A5"/>
    <w:rsid w:val="00533C8C"/>
    <w:rsid w:val="00573C4B"/>
    <w:rsid w:val="00574976"/>
    <w:rsid w:val="005A6841"/>
    <w:rsid w:val="00615B14"/>
    <w:rsid w:val="00624AC3"/>
    <w:rsid w:val="006F7F52"/>
    <w:rsid w:val="00706DD4"/>
    <w:rsid w:val="007261B2"/>
    <w:rsid w:val="00735DBA"/>
    <w:rsid w:val="00787D7F"/>
    <w:rsid w:val="007B1096"/>
    <w:rsid w:val="007B5604"/>
    <w:rsid w:val="007B7334"/>
    <w:rsid w:val="00810D00"/>
    <w:rsid w:val="00817E3B"/>
    <w:rsid w:val="008400A6"/>
    <w:rsid w:val="008545B6"/>
    <w:rsid w:val="00872527"/>
    <w:rsid w:val="008E0692"/>
    <w:rsid w:val="009051BA"/>
    <w:rsid w:val="00957A9F"/>
    <w:rsid w:val="00963CD9"/>
    <w:rsid w:val="00975A8F"/>
    <w:rsid w:val="009968E9"/>
    <w:rsid w:val="00A10EF6"/>
    <w:rsid w:val="00A327A2"/>
    <w:rsid w:val="00AF2D86"/>
    <w:rsid w:val="00B05569"/>
    <w:rsid w:val="00B87613"/>
    <w:rsid w:val="00BC0284"/>
    <w:rsid w:val="00BC3284"/>
    <w:rsid w:val="00BE09DB"/>
    <w:rsid w:val="00C659C0"/>
    <w:rsid w:val="00CA5C1A"/>
    <w:rsid w:val="00D42FD4"/>
    <w:rsid w:val="00D71F16"/>
    <w:rsid w:val="00D91A9B"/>
    <w:rsid w:val="00DE5C6A"/>
    <w:rsid w:val="00E24170"/>
    <w:rsid w:val="00E42336"/>
    <w:rsid w:val="00E56F89"/>
    <w:rsid w:val="00E632F4"/>
    <w:rsid w:val="00F20ACF"/>
    <w:rsid w:val="00F26E0E"/>
    <w:rsid w:val="00F63163"/>
    <w:rsid w:val="00F70CAE"/>
    <w:rsid w:val="00F71B30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D79DFD-6259-4582-8B21-BB0DA51E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20</cp:revision>
  <dcterms:created xsi:type="dcterms:W3CDTF">2019-01-21T08:10:00Z</dcterms:created>
  <dcterms:modified xsi:type="dcterms:W3CDTF">2019-09-25T12:11:00Z</dcterms:modified>
</cp:coreProperties>
</file>